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C74B" w14:textId="06928904" w:rsidR="00667D13" w:rsidRPr="00857754" w:rsidRDefault="00667D13" w:rsidP="00667D13">
      <w:pPr>
        <w:jc w:val="center"/>
        <w:rPr>
          <w:rFonts w:cstheme="minorHAnsi"/>
        </w:rPr>
      </w:pPr>
      <w:r w:rsidRPr="00857754">
        <w:rPr>
          <w:rFonts w:cstheme="minorHAnsi"/>
        </w:rPr>
        <w:t xml:space="preserve">Minutes from Moody PTSA Meeting </w:t>
      </w:r>
      <w:r w:rsidR="00F46578">
        <w:rPr>
          <w:rFonts w:cstheme="minorHAnsi"/>
        </w:rPr>
        <w:t>2.3.2021</w:t>
      </w:r>
    </w:p>
    <w:p w14:paraId="1F8D6E0A" w14:textId="77777777" w:rsidR="00667D13" w:rsidRPr="00857754" w:rsidRDefault="00667D13">
      <w:pPr>
        <w:rPr>
          <w:rFonts w:cstheme="minorHAnsi"/>
        </w:rPr>
      </w:pPr>
    </w:p>
    <w:p w14:paraId="79B26A6B" w14:textId="5DC79789" w:rsidR="00667D13" w:rsidRPr="00857754" w:rsidRDefault="00632969">
      <w:pPr>
        <w:rPr>
          <w:rFonts w:cstheme="minorHAnsi"/>
        </w:rPr>
      </w:pPr>
      <w:r w:rsidRPr="00857754">
        <w:rPr>
          <w:rFonts w:cstheme="minorHAnsi"/>
        </w:rPr>
        <w:t>Meeting took place virtually</w:t>
      </w:r>
      <w:r w:rsidR="00E97219" w:rsidRPr="00857754">
        <w:rPr>
          <w:rFonts w:cstheme="minorHAnsi"/>
        </w:rPr>
        <w:t xml:space="preserve">. </w:t>
      </w:r>
    </w:p>
    <w:p w14:paraId="46573ABE" w14:textId="22552827" w:rsidR="00E97219" w:rsidRDefault="00E97219">
      <w:pPr>
        <w:rPr>
          <w:rFonts w:cstheme="minorHAnsi"/>
        </w:rPr>
      </w:pPr>
      <w:r w:rsidRPr="00857754">
        <w:rPr>
          <w:rFonts w:cstheme="minorHAnsi"/>
        </w:rPr>
        <w:t xml:space="preserve">Attendees: </w:t>
      </w:r>
      <w:proofErr w:type="spellStart"/>
      <w:r w:rsidRPr="00857754">
        <w:rPr>
          <w:rFonts w:cstheme="minorHAnsi"/>
        </w:rPr>
        <w:t>Maha</w:t>
      </w:r>
      <w:proofErr w:type="spellEnd"/>
      <w:r w:rsidRPr="00857754">
        <w:rPr>
          <w:rFonts w:cstheme="minorHAnsi"/>
        </w:rPr>
        <w:t xml:space="preserve"> Chandran (President), </w:t>
      </w:r>
      <w:r w:rsidR="008E630B">
        <w:rPr>
          <w:rFonts w:cstheme="minorHAnsi"/>
        </w:rPr>
        <w:t xml:space="preserve">Eliza Cram (Teacher rep), </w:t>
      </w:r>
      <w:r w:rsidR="00E32FEA" w:rsidRPr="00857754">
        <w:rPr>
          <w:rFonts w:cstheme="minorHAnsi"/>
        </w:rPr>
        <w:t xml:space="preserve">Kristen Vithoulkas (Treasurer), Kim Imajo (Secretary/Raider funds), </w:t>
      </w:r>
      <w:r w:rsidR="008E630B">
        <w:rPr>
          <w:rFonts w:cstheme="minorHAnsi"/>
        </w:rPr>
        <w:t xml:space="preserve">Meg Foster (Hospitality), </w:t>
      </w:r>
      <w:r w:rsidR="00F46578">
        <w:rPr>
          <w:rFonts w:cstheme="minorHAnsi"/>
        </w:rPr>
        <w:t>Suchita Saner (Reflections)</w:t>
      </w:r>
    </w:p>
    <w:p w14:paraId="014C2C2B" w14:textId="2C3ACFB6" w:rsidR="00F77DEF" w:rsidRDefault="00F77DEF">
      <w:pPr>
        <w:rPr>
          <w:rFonts w:cstheme="minorHAnsi"/>
        </w:rPr>
      </w:pPr>
      <w:r>
        <w:rPr>
          <w:rFonts w:cstheme="minorHAnsi"/>
        </w:rPr>
        <w:t>Call to order: Meeting was called to order at 7:</w:t>
      </w:r>
      <w:r w:rsidR="00F46578">
        <w:rPr>
          <w:rFonts w:cstheme="minorHAnsi"/>
        </w:rPr>
        <w:t>08</w:t>
      </w:r>
      <w:r>
        <w:rPr>
          <w:rFonts w:cstheme="minorHAnsi"/>
        </w:rPr>
        <w:t>pm</w:t>
      </w:r>
    </w:p>
    <w:p w14:paraId="0081C6D5" w14:textId="2C4D1DB1" w:rsidR="00F77DEF" w:rsidRDefault="00F77DEF">
      <w:pPr>
        <w:rPr>
          <w:rFonts w:cstheme="minorHAnsi"/>
        </w:rPr>
      </w:pPr>
      <w:r>
        <w:rPr>
          <w:rFonts w:cstheme="minorHAnsi"/>
          <w:b/>
          <w:bCs/>
        </w:rPr>
        <w:t xml:space="preserve">Motion to approve </w:t>
      </w:r>
      <w:r w:rsidR="007E379F">
        <w:rPr>
          <w:rFonts w:cstheme="minorHAnsi"/>
          <w:b/>
          <w:bCs/>
        </w:rPr>
        <w:t>minutes</w:t>
      </w:r>
      <w:r>
        <w:rPr>
          <w:rFonts w:cstheme="minorHAnsi"/>
          <w:b/>
          <w:bCs/>
        </w:rPr>
        <w:t xml:space="preserve">: </w:t>
      </w:r>
      <w:r>
        <w:rPr>
          <w:rFonts w:cstheme="minorHAnsi"/>
        </w:rPr>
        <w:t xml:space="preserve"> A motion to approve the minutes from </w:t>
      </w:r>
      <w:r w:rsidR="00F46578">
        <w:rPr>
          <w:rFonts w:cstheme="minorHAnsi"/>
        </w:rPr>
        <w:t>1/6/2020</w:t>
      </w:r>
      <w:r>
        <w:rPr>
          <w:rFonts w:cstheme="minorHAnsi"/>
        </w:rPr>
        <w:t xml:space="preserve"> meeting was made by </w:t>
      </w:r>
      <w:proofErr w:type="spellStart"/>
      <w:r w:rsidR="00F46578">
        <w:rPr>
          <w:rFonts w:cstheme="minorHAnsi"/>
        </w:rPr>
        <w:t>Maha</w:t>
      </w:r>
      <w:proofErr w:type="spellEnd"/>
      <w:r w:rsidR="00F46578">
        <w:rPr>
          <w:rFonts w:cstheme="minorHAnsi"/>
        </w:rPr>
        <w:t xml:space="preserve"> Chandran. </w:t>
      </w:r>
      <w:r>
        <w:rPr>
          <w:rFonts w:cstheme="minorHAnsi"/>
        </w:rPr>
        <w:t>Kim Imajo</w:t>
      </w:r>
      <w:r w:rsidR="00F46578">
        <w:rPr>
          <w:rFonts w:cstheme="minorHAnsi"/>
        </w:rPr>
        <w:t xml:space="preserve"> </w:t>
      </w:r>
      <w:r>
        <w:rPr>
          <w:rFonts w:cstheme="minorHAnsi"/>
        </w:rPr>
        <w:t xml:space="preserve">seconded the motion. </w:t>
      </w:r>
      <w:r w:rsidR="00F46578">
        <w:rPr>
          <w:rFonts w:cstheme="minorHAnsi"/>
        </w:rPr>
        <w:t>January</w:t>
      </w:r>
      <w:r w:rsidR="008E630B">
        <w:rPr>
          <w:rFonts w:cstheme="minorHAnsi"/>
        </w:rPr>
        <w:t xml:space="preserve"> meeting</w:t>
      </w:r>
      <w:r>
        <w:rPr>
          <w:rFonts w:cstheme="minorHAnsi"/>
        </w:rPr>
        <w:t xml:space="preserve"> minutes were approved.</w:t>
      </w:r>
    </w:p>
    <w:p w14:paraId="5E55768E" w14:textId="629F9FE0" w:rsidR="00184B05" w:rsidRPr="00AD33E3" w:rsidRDefault="00184B05">
      <w:pPr>
        <w:rPr>
          <w:rFonts w:cstheme="minorHAnsi"/>
        </w:rPr>
      </w:pPr>
      <w:r>
        <w:rPr>
          <w:rFonts w:cstheme="minorHAnsi"/>
          <w:b/>
          <w:bCs/>
        </w:rPr>
        <w:t xml:space="preserve">President’s report: </w:t>
      </w:r>
      <w:proofErr w:type="spellStart"/>
      <w:r w:rsidR="00AD33E3">
        <w:rPr>
          <w:rFonts w:cstheme="minorHAnsi"/>
        </w:rPr>
        <w:t>Maha</w:t>
      </w:r>
      <w:proofErr w:type="spellEnd"/>
      <w:r w:rsidR="00AD33E3">
        <w:rPr>
          <w:rFonts w:cstheme="minorHAnsi"/>
        </w:rPr>
        <w:t xml:space="preserve"> reported on the following items</w:t>
      </w:r>
    </w:p>
    <w:p w14:paraId="6E684113" w14:textId="156A25EA" w:rsidR="00521259" w:rsidRDefault="00184B05" w:rsidP="00944044">
      <w:pPr>
        <w:pStyle w:val="ListParagraph"/>
        <w:numPr>
          <w:ilvl w:val="0"/>
          <w:numId w:val="2"/>
        </w:numPr>
        <w:rPr>
          <w:rFonts w:cstheme="minorHAnsi"/>
        </w:rPr>
      </w:pPr>
      <w:r w:rsidRPr="00521259">
        <w:rPr>
          <w:rFonts w:cstheme="minorHAnsi"/>
        </w:rPr>
        <w:t xml:space="preserve">Mathnasium: </w:t>
      </w:r>
      <w:r w:rsidR="00831DCA">
        <w:rPr>
          <w:rFonts w:cstheme="minorHAnsi"/>
        </w:rPr>
        <w:t xml:space="preserve">The dates that we were hoping to do it in January were booked. Mathnasium said they were pretty flexible for Feb and March so we are hoping to do it end of Feb. or beginning on March, potentially on a Wednesday since if kids are back in school then everyone is asynchronous that day so will be all virtual. </w:t>
      </w:r>
      <w:r w:rsidR="00521259" w:rsidRPr="00521259">
        <w:rPr>
          <w:rFonts w:cstheme="minorHAnsi"/>
        </w:rPr>
        <w:t xml:space="preserve"> </w:t>
      </w:r>
      <w:proofErr w:type="spellStart"/>
      <w:r w:rsidR="00521259" w:rsidRPr="00521259">
        <w:rPr>
          <w:rFonts w:cstheme="minorHAnsi"/>
        </w:rPr>
        <w:t>Maha</w:t>
      </w:r>
      <w:proofErr w:type="spellEnd"/>
      <w:r w:rsidR="00521259" w:rsidRPr="00521259">
        <w:rPr>
          <w:rFonts w:cstheme="minorHAnsi"/>
        </w:rPr>
        <w:t xml:space="preserve"> will touch base with Mrs. Doss to confirm dates.</w:t>
      </w:r>
    </w:p>
    <w:p w14:paraId="78AAC65C" w14:textId="49317F05" w:rsidR="00521259" w:rsidRDefault="00831DCA" w:rsidP="00944044">
      <w:pPr>
        <w:pStyle w:val="ListParagraph"/>
        <w:numPr>
          <w:ilvl w:val="0"/>
          <w:numId w:val="2"/>
        </w:numPr>
        <w:rPr>
          <w:rFonts w:cstheme="minorHAnsi"/>
        </w:rPr>
      </w:pPr>
      <w:proofErr w:type="spellStart"/>
      <w:r>
        <w:rPr>
          <w:rFonts w:cstheme="minorHAnsi"/>
        </w:rPr>
        <w:t>Maha</w:t>
      </w:r>
      <w:proofErr w:type="spellEnd"/>
      <w:r>
        <w:rPr>
          <w:rFonts w:cstheme="minorHAnsi"/>
        </w:rPr>
        <w:t xml:space="preserve"> is going to renew our website domain so we can keep that up and running.</w:t>
      </w:r>
    </w:p>
    <w:p w14:paraId="1B3A8CE9" w14:textId="77DD154A" w:rsidR="007435C4" w:rsidRDefault="00857754">
      <w:pPr>
        <w:rPr>
          <w:rFonts w:cstheme="minorHAnsi"/>
          <w:color w:val="201F1E"/>
          <w:shd w:val="clear" w:color="auto" w:fill="FFFFFF"/>
        </w:rPr>
      </w:pPr>
      <w:r w:rsidRPr="00857754">
        <w:rPr>
          <w:rFonts w:cstheme="minorHAnsi"/>
          <w:b/>
          <w:bCs/>
          <w:color w:val="201F1E"/>
          <w:shd w:val="clear" w:color="auto" w:fill="FFFFFF"/>
        </w:rPr>
        <w:t>Treasurer report</w:t>
      </w:r>
      <w:r w:rsidRPr="00857754">
        <w:rPr>
          <w:rFonts w:cstheme="minorHAnsi"/>
          <w:color w:val="201F1E"/>
          <w:shd w:val="clear" w:color="auto" w:fill="FFFFFF"/>
        </w:rPr>
        <w:t xml:space="preserve">: </w:t>
      </w:r>
      <w:r w:rsidR="00831DCA">
        <w:rPr>
          <w:rFonts w:cstheme="minorHAnsi"/>
          <w:color w:val="222222"/>
          <w:shd w:val="clear" w:color="auto" w:fill="FFFFFF"/>
        </w:rPr>
        <w:t>Kristen provided an</w:t>
      </w:r>
      <w:r w:rsidR="007435C4" w:rsidRPr="007435C4">
        <w:rPr>
          <w:rFonts w:cstheme="minorHAnsi"/>
          <w:color w:val="222222"/>
          <w:shd w:val="clear" w:color="auto" w:fill="FFFFFF"/>
        </w:rPr>
        <w:t xml:space="preserve"> updated Treasurer's report by email prior to the meeting. During </w:t>
      </w:r>
      <w:r w:rsidR="00831DCA">
        <w:rPr>
          <w:rFonts w:cstheme="minorHAnsi"/>
          <w:color w:val="222222"/>
          <w:shd w:val="clear" w:color="auto" w:fill="FFFFFF"/>
        </w:rPr>
        <w:t xml:space="preserve">January the bill for spirit wear was paid, one more faculty member joined the PTSA and one </w:t>
      </w:r>
      <w:r w:rsidR="00EF1B2C">
        <w:rPr>
          <w:rFonts w:cstheme="minorHAnsi"/>
          <w:color w:val="222222"/>
          <w:shd w:val="clear" w:color="auto" w:fill="FFFFFF"/>
        </w:rPr>
        <w:t xml:space="preserve">teacher reimbursement request was </w:t>
      </w:r>
      <w:r w:rsidR="00831DCA">
        <w:rPr>
          <w:rFonts w:cstheme="minorHAnsi"/>
          <w:color w:val="222222"/>
          <w:shd w:val="clear" w:color="auto" w:fill="FFFFFF"/>
        </w:rPr>
        <w:t>received</w:t>
      </w:r>
      <w:r w:rsidR="00EF1B2C">
        <w:rPr>
          <w:rFonts w:cstheme="minorHAnsi"/>
          <w:color w:val="222222"/>
          <w:shd w:val="clear" w:color="auto" w:fill="FFFFFF"/>
        </w:rPr>
        <w:t xml:space="preserve"> and processed</w:t>
      </w:r>
      <w:r w:rsidR="00831DCA">
        <w:rPr>
          <w:rFonts w:cstheme="minorHAnsi"/>
          <w:color w:val="222222"/>
          <w:shd w:val="clear" w:color="auto" w:fill="FFFFFF"/>
        </w:rPr>
        <w:t>.</w:t>
      </w:r>
      <w:r w:rsidR="007435C4" w:rsidRPr="007435C4">
        <w:rPr>
          <w:rFonts w:cstheme="minorHAnsi"/>
          <w:color w:val="222222"/>
          <w:shd w:val="clear" w:color="auto" w:fill="FFFFFF"/>
        </w:rPr>
        <w:t xml:space="preserve"> Reconciled bank balance as of </w:t>
      </w:r>
      <w:r w:rsidR="00831DCA">
        <w:rPr>
          <w:rFonts w:cstheme="minorHAnsi"/>
          <w:color w:val="222222"/>
          <w:shd w:val="clear" w:color="auto" w:fill="FFFFFF"/>
        </w:rPr>
        <w:t>1</w:t>
      </w:r>
      <w:r w:rsidR="007435C4" w:rsidRPr="007435C4">
        <w:rPr>
          <w:rFonts w:cstheme="minorHAnsi"/>
          <w:color w:val="222222"/>
          <w:shd w:val="clear" w:color="auto" w:fill="FFFFFF"/>
        </w:rPr>
        <w:t>/31/202</w:t>
      </w:r>
      <w:r w:rsidR="00831DCA">
        <w:rPr>
          <w:rFonts w:cstheme="minorHAnsi"/>
          <w:color w:val="222222"/>
          <w:shd w:val="clear" w:color="auto" w:fill="FFFFFF"/>
        </w:rPr>
        <w:t>1</w:t>
      </w:r>
      <w:r w:rsidR="007435C4" w:rsidRPr="007435C4">
        <w:rPr>
          <w:rFonts w:cstheme="minorHAnsi"/>
          <w:color w:val="222222"/>
          <w:shd w:val="clear" w:color="auto" w:fill="FFFFFF"/>
        </w:rPr>
        <w:t xml:space="preserve"> is $19,</w:t>
      </w:r>
      <w:r w:rsidR="00831DCA">
        <w:rPr>
          <w:rFonts w:cstheme="minorHAnsi"/>
          <w:color w:val="222222"/>
          <w:shd w:val="clear" w:color="auto" w:fill="FFFFFF"/>
        </w:rPr>
        <w:t>001.65</w:t>
      </w:r>
      <w:r w:rsidR="007435C4" w:rsidRPr="007435C4">
        <w:rPr>
          <w:rFonts w:cstheme="minorHAnsi"/>
          <w:color w:val="222222"/>
          <w:shd w:val="clear" w:color="auto" w:fill="FFFFFF"/>
        </w:rPr>
        <w:t>.</w:t>
      </w:r>
    </w:p>
    <w:p w14:paraId="45962C7C" w14:textId="3EAA0B05" w:rsidR="00824038" w:rsidRDefault="00824038">
      <w:pPr>
        <w:rPr>
          <w:rFonts w:cstheme="minorHAnsi"/>
          <w:color w:val="201F1E"/>
          <w:shd w:val="clear" w:color="auto" w:fill="FFFFFF"/>
        </w:rPr>
      </w:pPr>
      <w:r>
        <w:rPr>
          <w:rFonts w:cstheme="minorHAnsi"/>
          <w:b/>
          <w:bCs/>
          <w:color w:val="201F1E"/>
          <w:shd w:val="clear" w:color="auto" w:fill="FFFFFF"/>
        </w:rPr>
        <w:t>Raider Fund report:</w:t>
      </w:r>
      <w:r w:rsidRPr="00824038">
        <w:t xml:space="preserve"> </w:t>
      </w:r>
      <w:r w:rsidR="00952277">
        <w:rPr>
          <w:rFonts w:cstheme="minorHAnsi"/>
          <w:color w:val="201F1E"/>
          <w:shd w:val="clear" w:color="auto" w:fill="FFFFFF"/>
        </w:rPr>
        <w:t xml:space="preserve">Kim reported </w:t>
      </w:r>
      <w:r w:rsidR="00831DCA">
        <w:rPr>
          <w:rFonts w:cstheme="minorHAnsi"/>
          <w:color w:val="201F1E"/>
          <w:shd w:val="clear" w:color="auto" w:fill="FFFFFF"/>
        </w:rPr>
        <w:t>she contacted Pati</w:t>
      </w:r>
      <w:r w:rsidR="003B1209">
        <w:rPr>
          <w:rFonts w:cstheme="minorHAnsi"/>
          <w:color w:val="201F1E"/>
          <w:shd w:val="clear" w:color="auto" w:fill="FFFFFF"/>
        </w:rPr>
        <w:t xml:space="preserve">ent First </w:t>
      </w:r>
      <w:r w:rsidR="00831DCA">
        <w:rPr>
          <w:rFonts w:cstheme="minorHAnsi"/>
          <w:color w:val="201F1E"/>
          <w:shd w:val="clear" w:color="auto" w:fill="FFFFFF"/>
        </w:rPr>
        <w:t xml:space="preserve">about the </w:t>
      </w:r>
      <w:r w:rsidR="003B1209">
        <w:rPr>
          <w:rFonts w:cstheme="minorHAnsi"/>
          <w:color w:val="201F1E"/>
          <w:shd w:val="clear" w:color="auto" w:fill="FFFFFF"/>
        </w:rPr>
        <w:t xml:space="preserve">donations of $1000 that we received for the past 2 years. </w:t>
      </w:r>
      <w:r w:rsidR="00831DCA">
        <w:rPr>
          <w:rFonts w:cstheme="minorHAnsi"/>
          <w:color w:val="201F1E"/>
          <w:shd w:val="clear" w:color="auto" w:fill="FFFFFF"/>
        </w:rPr>
        <w:t xml:space="preserve">They are not doing donations this year but said to reach out again next year as they anticipate doing donations again then. The contact information will be passed on to next year’s Raider Fund chair to reach out. The next 2 Sunday messages will have a “Show the Love” push for </w:t>
      </w:r>
      <w:r w:rsidR="003679CC">
        <w:rPr>
          <w:rFonts w:cstheme="minorHAnsi"/>
          <w:color w:val="201F1E"/>
          <w:shd w:val="clear" w:color="auto" w:fill="FFFFFF"/>
        </w:rPr>
        <w:t xml:space="preserve">raider fund donations through the member hub for Valentine’s day. </w:t>
      </w:r>
    </w:p>
    <w:p w14:paraId="19747020" w14:textId="77777777" w:rsidR="00474874" w:rsidRDefault="003B1209">
      <w:pPr>
        <w:rPr>
          <w:rFonts w:cstheme="minorHAnsi"/>
          <w:color w:val="201F1E"/>
          <w:shd w:val="clear" w:color="auto" w:fill="FFFFFF"/>
        </w:rPr>
      </w:pPr>
      <w:r>
        <w:rPr>
          <w:rFonts w:cstheme="minorHAnsi"/>
          <w:b/>
          <w:bCs/>
          <w:color w:val="201F1E"/>
          <w:shd w:val="clear" w:color="auto" w:fill="FFFFFF"/>
        </w:rPr>
        <w:t>Spirit Wear report:</w:t>
      </w:r>
      <w:r>
        <w:rPr>
          <w:rFonts w:cstheme="minorHAnsi"/>
          <w:color w:val="201F1E"/>
          <w:shd w:val="clear" w:color="auto" w:fill="FFFFFF"/>
        </w:rPr>
        <w:t xml:space="preserve"> Kelly </w:t>
      </w:r>
      <w:r w:rsidR="003679CC">
        <w:rPr>
          <w:rFonts w:cstheme="minorHAnsi"/>
          <w:color w:val="201F1E"/>
          <w:shd w:val="clear" w:color="auto" w:fill="FFFFFF"/>
        </w:rPr>
        <w:t xml:space="preserve">reported by email that all but 3 orders from the winter sale have been delivered as well as the magnets and cinch sacs were brought to school for Ms. Cram to use for student incentives. </w:t>
      </w:r>
    </w:p>
    <w:p w14:paraId="1A82A52A" w14:textId="31B7C009" w:rsidR="003B1209" w:rsidRPr="00474874" w:rsidRDefault="003679CC" w:rsidP="00474874">
      <w:pPr>
        <w:pStyle w:val="ListParagraph"/>
        <w:numPr>
          <w:ilvl w:val="0"/>
          <w:numId w:val="2"/>
        </w:numPr>
        <w:rPr>
          <w:rFonts w:cstheme="minorHAnsi"/>
        </w:rPr>
      </w:pPr>
      <w:r w:rsidRPr="00474874">
        <w:rPr>
          <w:rFonts w:cstheme="minorHAnsi"/>
          <w:color w:val="201F1E"/>
          <w:shd w:val="clear" w:color="auto" w:fill="FFFFFF"/>
        </w:rPr>
        <w:t>Ms. Cram noted that next week the accepted 6</w:t>
      </w:r>
      <w:r w:rsidRPr="00474874">
        <w:rPr>
          <w:rFonts w:cstheme="minorHAnsi"/>
          <w:color w:val="201F1E"/>
          <w:shd w:val="clear" w:color="auto" w:fill="FFFFFF"/>
          <w:vertAlign w:val="superscript"/>
        </w:rPr>
        <w:t>th</w:t>
      </w:r>
      <w:r w:rsidRPr="00474874">
        <w:rPr>
          <w:rFonts w:cstheme="minorHAnsi"/>
          <w:color w:val="201F1E"/>
          <w:shd w:val="clear" w:color="auto" w:fill="FFFFFF"/>
        </w:rPr>
        <w:t xml:space="preserve"> graders will have the IB open house where they will virtually join classrooms. She said it might be good to have spirit wear info available. Kathy is going to send our PTSA website and Facebook website links to Ms. Lingle to put on the IB info page so parents can check there for spirit wear info. We’re going to see if we can get a shirt and hoodie available soon for rising 6</w:t>
      </w:r>
      <w:r w:rsidRPr="00474874">
        <w:rPr>
          <w:rFonts w:cstheme="minorHAnsi"/>
          <w:color w:val="201F1E"/>
          <w:shd w:val="clear" w:color="auto" w:fill="FFFFFF"/>
          <w:vertAlign w:val="superscript"/>
        </w:rPr>
        <w:t>th</w:t>
      </w:r>
      <w:r w:rsidRPr="00474874">
        <w:rPr>
          <w:rFonts w:cstheme="minorHAnsi"/>
          <w:color w:val="201F1E"/>
          <w:shd w:val="clear" w:color="auto" w:fill="FFFFFF"/>
        </w:rPr>
        <w:t xml:space="preserve"> graders to order while they are excited about their new school. Bonfire.com and Custom Ink are 2 online vendors that have been used by Moody to do direct ship to consumer orders so that we don’t have to figure out delivery since kids aren’t in school, so we may look into that as an option. Also, we discussed looking at pricing to get a higher profit margin on our items as the sale we did in December didn’t make a large profit after the cost of goods and the online fees were paid. </w:t>
      </w:r>
    </w:p>
    <w:p w14:paraId="3D972105" w14:textId="6D5EDF28" w:rsidR="00952277" w:rsidRDefault="00952277" w:rsidP="00DE72D9">
      <w:pPr>
        <w:rPr>
          <w:rFonts w:cstheme="minorHAnsi"/>
        </w:rPr>
      </w:pPr>
      <w:r>
        <w:rPr>
          <w:rFonts w:cstheme="minorHAnsi"/>
          <w:b/>
          <w:bCs/>
        </w:rPr>
        <w:t>Hospitality</w:t>
      </w:r>
      <w:r w:rsidR="00481077">
        <w:rPr>
          <w:rFonts w:cstheme="minorHAnsi"/>
          <w:b/>
          <w:bCs/>
        </w:rPr>
        <w:t xml:space="preserve"> report</w:t>
      </w:r>
      <w:r w:rsidR="00824038">
        <w:rPr>
          <w:rFonts w:cstheme="minorHAnsi"/>
          <w:b/>
          <w:bCs/>
        </w:rPr>
        <w:t>:</w:t>
      </w:r>
      <w:r w:rsidR="00FF694F">
        <w:rPr>
          <w:rFonts w:cstheme="minorHAnsi"/>
          <w:b/>
          <w:bCs/>
        </w:rPr>
        <w:t xml:space="preserve"> </w:t>
      </w:r>
      <w:r w:rsidR="00FF694F">
        <w:rPr>
          <w:rFonts w:cstheme="minorHAnsi"/>
        </w:rPr>
        <w:t xml:space="preserve">Meg reported that </w:t>
      </w:r>
      <w:r w:rsidR="00481077">
        <w:rPr>
          <w:rFonts w:cstheme="minorHAnsi"/>
        </w:rPr>
        <w:t xml:space="preserve">she </w:t>
      </w:r>
      <w:r w:rsidR="003679CC">
        <w:rPr>
          <w:rFonts w:cstheme="minorHAnsi"/>
        </w:rPr>
        <w:t>delivered 4 principal gifts (plants and chocolates) to the principals for principal appreciation week last week. And she is also going to deliver similar gifts to the counselors on Friday since this week is counselor appreciation week. Once the county decides on teachers going back into</w:t>
      </w:r>
      <w:r w:rsidR="00474874">
        <w:rPr>
          <w:rFonts w:cstheme="minorHAnsi"/>
        </w:rPr>
        <w:t xml:space="preserve"> the</w:t>
      </w:r>
      <w:r w:rsidR="003679CC">
        <w:rPr>
          <w:rFonts w:cstheme="minorHAnsi"/>
        </w:rPr>
        <w:t xml:space="preserve"> schools she’ll do a teacher/staff treat goodies for them. </w:t>
      </w:r>
    </w:p>
    <w:p w14:paraId="0EB2DBD7" w14:textId="2BD90311" w:rsidR="003679CC" w:rsidRPr="00952277" w:rsidRDefault="003679CC" w:rsidP="00DE72D9">
      <w:pPr>
        <w:rPr>
          <w:rFonts w:cstheme="minorHAnsi"/>
          <w:sz w:val="20"/>
          <w:szCs w:val="20"/>
        </w:rPr>
      </w:pPr>
      <w:r>
        <w:rPr>
          <w:rFonts w:cstheme="minorHAnsi"/>
          <w:b/>
          <w:bCs/>
        </w:rPr>
        <w:lastRenderedPageBreak/>
        <w:t xml:space="preserve">Reflections report: </w:t>
      </w:r>
      <w:r>
        <w:rPr>
          <w:rFonts w:cstheme="minorHAnsi"/>
        </w:rPr>
        <w:t xml:space="preserve">Suchita reported that Moody had 3 entries that went to the state competition. She is going to figure out how to get the school winners their awards. It was recommended to email the winners to Ms. Cram so she can have the winners put on the morning announcements for all the kids to see. </w:t>
      </w:r>
      <w:r w:rsidR="00343CC7">
        <w:rPr>
          <w:rFonts w:cstheme="minorHAnsi"/>
        </w:rPr>
        <w:t>February 26</w:t>
      </w:r>
      <w:r w:rsidR="00343CC7" w:rsidRPr="00343CC7">
        <w:rPr>
          <w:rFonts w:cstheme="minorHAnsi"/>
          <w:vertAlign w:val="superscript"/>
        </w:rPr>
        <w:t>th</w:t>
      </w:r>
      <w:r w:rsidR="00343CC7">
        <w:rPr>
          <w:rFonts w:cstheme="minorHAnsi"/>
        </w:rPr>
        <w:t xml:space="preserve"> is when the county winners will be recognized. The county will be mailing the trophies to the schools to distribute. </w:t>
      </w:r>
    </w:p>
    <w:p w14:paraId="00DE27B3" w14:textId="77777777" w:rsidR="00952277" w:rsidRPr="00FF694F" w:rsidRDefault="00952277" w:rsidP="00FF694F">
      <w:pPr>
        <w:rPr>
          <w:rFonts w:cstheme="minorHAnsi"/>
          <w:sz w:val="20"/>
          <w:szCs w:val="20"/>
        </w:rPr>
      </w:pPr>
    </w:p>
    <w:p w14:paraId="5BE83375" w14:textId="69DA9049" w:rsidR="007A1BEB" w:rsidRPr="00857754" w:rsidRDefault="00857754" w:rsidP="00AF292A">
      <w:pPr>
        <w:pStyle w:val="ListParagraph"/>
        <w:ind w:left="1080"/>
        <w:rPr>
          <w:rFonts w:cstheme="minorHAnsi"/>
          <w:sz w:val="20"/>
          <w:szCs w:val="20"/>
        </w:rPr>
      </w:pPr>
      <w:r>
        <w:rPr>
          <w:rFonts w:cstheme="minorHAnsi"/>
          <w:sz w:val="20"/>
          <w:szCs w:val="20"/>
        </w:rPr>
        <w:t>-</w:t>
      </w:r>
      <w:r w:rsidR="00667D13" w:rsidRPr="00857754">
        <w:rPr>
          <w:rFonts w:cstheme="minorHAnsi"/>
          <w:sz w:val="20"/>
          <w:szCs w:val="20"/>
        </w:rPr>
        <w:t xml:space="preserve">Minutes submitted by </w:t>
      </w:r>
      <w:r w:rsidR="00465D9B" w:rsidRPr="00857754">
        <w:rPr>
          <w:rFonts w:cstheme="minorHAnsi"/>
          <w:sz w:val="20"/>
          <w:szCs w:val="20"/>
        </w:rPr>
        <w:t>Kim Imajo</w:t>
      </w:r>
    </w:p>
    <w:sectPr w:rsidR="007A1BEB" w:rsidRPr="00857754" w:rsidSect="00DE72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746D8"/>
    <w:multiLevelType w:val="hybridMultilevel"/>
    <w:tmpl w:val="BA92ECFC"/>
    <w:lvl w:ilvl="0" w:tplc="E60854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1205E8"/>
    <w:multiLevelType w:val="hybridMultilevel"/>
    <w:tmpl w:val="7DB03BE6"/>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13"/>
    <w:rsid w:val="000A7949"/>
    <w:rsid w:val="00184B05"/>
    <w:rsid w:val="00211569"/>
    <w:rsid w:val="00343CC7"/>
    <w:rsid w:val="003679CC"/>
    <w:rsid w:val="00371E2F"/>
    <w:rsid w:val="003B1209"/>
    <w:rsid w:val="00465D9B"/>
    <w:rsid w:val="00474874"/>
    <w:rsid w:val="00481077"/>
    <w:rsid w:val="00521259"/>
    <w:rsid w:val="0055015F"/>
    <w:rsid w:val="00632969"/>
    <w:rsid w:val="00667D13"/>
    <w:rsid w:val="006B701C"/>
    <w:rsid w:val="007435C4"/>
    <w:rsid w:val="007755F2"/>
    <w:rsid w:val="007A1BEB"/>
    <w:rsid w:val="007E379F"/>
    <w:rsid w:val="00824038"/>
    <w:rsid w:val="00826CB9"/>
    <w:rsid w:val="00831DCA"/>
    <w:rsid w:val="00855274"/>
    <w:rsid w:val="00857754"/>
    <w:rsid w:val="008B06D5"/>
    <w:rsid w:val="008E4E86"/>
    <w:rsid w:val="008E630B"/>
    <w:rsid w:val="00952277"/>
    <w:rsid w:val="00AD33E3"/>
    <w:rsid w:val="00AF292A"/>
    <w:rsid w:val="00B70148"/>
    <w:rsid w:val="00BA2AFB"/>
    <w:rsid w:val="00BC4B1E"/>
    <w:rsid w:val="00BE1850"/>
    <w:rsid w:val="00C252F3"/>
    <w:rsid w:val="00CD1E97"/>
    <w:rsid w:val="00DE72D9"/>
    <w:rsid w:val="00E32FEA"/>
    <w:rsid w:val="00E53002"/>
    <w:rsid w:val="00E97219"/>
    <w:rsid w:val="00EF1B2C"/>
    <w:rsid w:val="00F212AA"/>
    <w:rsid w:val="00F46578"/>
    <w:rsid w:val="00F77DEF"/>
    <w:rsid w:val="00FB1C76"/>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ED1C"/>
  <w15:chartTrackingRefBased/>
  <w15:docId w15:val="{FDCB961F-253B-4343-BADA-D2CF567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75333">
      <w:bodyDiv w:val="1"/>
      <w:marLeft w:val="0"/>
      <w:marRight w:val="0"/>
      <w:marTop w:val="0"/>
      <w:marBottom w:val="0"/>
      <w:divBdr>
        <w:top w:val="none" w:sz="0" w:space="0" w:color="auto"/>
        <w:left w:val="none" w:sz="0" w:space="0" w:color="auto"/>
        <w:bottom w:val="none" w:sz="0" w:space="0" w:color="auto"/>
        <w:right w:val="none" w:sz="0" w:space="0" w:color="auto"/>
      </w:divBdr>
      <w:divsChild>
        <w:div w:id="1347168734">
          <w:marLeft w:val="0"/>
          <w:marRight w:val="0"/>
          <w:marTop w:val="0"/>
          <w:marBottom w:val="0"/>
          <w:divBdr>
            <w:top w:val="none" w:sz="0" w:space="0" w:color="auto"/>
            <w:left w:val="none" w:sz="0" w:space="0" w:color="auto"/>
            <w:bottom w:val="none" w:sz="0" w:space="0" w:color="auto"/>
            <w:right w:val="none" w:sz="0" w:space="0" w:color="auto"/>
          </w:divBdr>
        </w:div>
        <w:div w:id="131853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Imajo</dc:creator>
  <cp:keywords/>
  <dc:description/>
  <cp:lastModifiedBy>Kathryn Josefiak</cp:lastModifiedBy>
  <cp:revision>3</cp:revision>
  <dcterms:created xsi:type="dcterms:W3CDTF">2021-03-18T00:52:00Z</dcterms:created>
  <dcterms:modified xsi:type="dcterms:W3CDTF">2021-03-18T00:53:00Z</dcterms:modified>
</cp:coreProperties>
</file>