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C74B" w14:textId="01A285AD" w:rsidR="00667D13" w:rsidRPr="00857754" w:rsidRDefault="00667D13" w:rsidP="00667D13">
      <w:pPr>
        <w:jc w:val="center"/>
        <w:rPr>
          <w:rFonts w:cstheme="minorHAnsi"/>
        </w:rPr>
      </w:pPr>
      <w:r w:rsidRPr="00857754">
        <w:rPr>
          <w:rFonts w:cstheme="minorHAnsi"/>
        </w:rPr>
        <w:t>Minutes from Moody PTSA Meeting 0</w:t>
      </w:r>
      <w:r w:rsidR="00C252F3" w:rsidRPr="00857754">
        <w:rPr>
          <w:rFonts w:cstheme="minorHAnsi"/>
        </w:rPr>
        <w:t>9</w:t>
      </w:r>
      <w:r w:rsidRPr="00857754">
        <w:rPr>
          <w:rFonts w:cstheme="minorHAnsi"/>
        </w:rPr>
        <w:t>.0</w:t>
      </w:r>
      <w:r w:rsidR="00C252F3" w:rsidRPr="00857754">
        <w:rPr>
          <w:rFonts w:cstheme="minorHAnsi"/>
        </w:rPr>
        <w:t>9</w:t>
      </w:r>
      <w:r w:rsidRPr="00857754">
        <w:rPr>
          <w:rFonts w:cstheme="minorHAnsi"/>
        </w:rPr>
        <w:t>.20</w:t>
      </w:r>
    </w:p>
    <w:p w14:paraId="1F8D6E0A" w14:textId="77777777" w:rsidR="00667D13" w:rsidRPr="00857754" w:rsidRDefault="00667D13">
      <w:pPr>
        <w:rPr>
          <w:rFonts w:cstheme="minorHAnsi"/>
        </w:rPr>
      </w:pPr>
    </w:p>
    <w:p w14:paraId="79B26A6B" w14:textId="2A1A19A9" w:rsidR="00667D13" w:rsidRPr="00857754" w:rsidRDefault="00632969">
      <w:pPr>
        <w:rPr>
          <w:rFonts w:cstheme="minorHAnsi"/>
        </w:rPr>
      </w:pPr>
      <w:r w:rsidRPr="00857754">
        <w:rPr>
          <w:rFonts w:cstheme="minorHAnsi"/>
        </w:rPr>
        <w:t>Meeting took place virtually at 7:00pm</w:t>
      </w:r>
      <w:r w:rsidR="00E97219" w:rsidRPr="00857754">
        <w:rPr>
          <w:rFonts w:cstheme="minorHAnsi"/>
        </w:rPr>
        <w:t xml:space="preserve">. </w:t>
      </w:r>
    </w:p>
    <w:p w14:paraId="46573ABE" w14:textId="3D218156" w:rsidR="00E97219" w:rsidRPr="00857754" w:rsidRDefault="00E97219">
      <w:pPr>
        <w:rPr>
          <w:rFonts w:cstheme="minorHAnsi"/>
        </w:rPr>
      </w:pPr>
      <w:r w:rsidRPr="00857754">
        <w:rPr>
          <w:rFonts w:cstheme="minorHAnsi"/>
        </w:rPr>
        <w:t xml:space="preserve">Attendees: </w:t>
      </w:r>
      <w:proofErr w:type="spellStart"/>
      <w:r w:rsidRPr="00857754">
        <w:rPr>
          <w:rFonts w:cstheme="minorHAnsi"/>
        </w:rPr>
        <w:t>Maha</w:t>
      </w:r>
      <w:proofErr w:type="spellEnd"/>
      <w:r w:rsidRPr="00857754">
        <w:rPr>
          <w:rFonts w:cstheme="minorHAnsi"/>
        </w:rPr>
        <w:t xml:space="preserve"> Chandran (President), Denise Doss (Principal), </w:t>
      </w:r>
      <w:r w:rsidR="00E32FEA" w:rsidRPr="00857754">
        <w:rPr>
          <w:rFonts w:cstheme="minorHAnsi"/>
        </w:rPr>
        <w:t xml:space="preserve">Kristen Vithoulkas (Treasurer), Kim Imajo (Secretary/Raider funds), Kathy </w:t>
      </w:r>
      <w:proofErr w:type="spellStart"/>
      <w:r w:rsidR="00E32FEA" w:rsidRPr="00857754">
        <w:rPr>
          <w:rFonts w:cstheme="minorHAnsi"/>
        </w:rPr>
        <w:t>Josefiak</w:t>
      </w:r>
      <w:proofErr w:type="spellEnd"/>
      <w:r w:rsidR="00E32FEA" w:rsidRPr="00857754">
        <w:rPr>
          <w:rFonts w:cstheme="minorHAnsi"/>
        </w:rPr>
        <w:t xml:space="preserve"> (Membership)</w:t>
      </w:r>
    </w:p>
    <w:p w14:paraId="0AAA08D5" w14:textId="67EE9816" w:rsidR="00857754" w:rsidRPr="00857754" w:rsidRDefault="00857754">
      <w:pPr>
        <w:rPr>
          <w:rFonts w:cstheme="minorHAnsi"/>
          <w:b/>
          <w:bCs/>
        </w:rPr>
      </w:pPr>
      <w:r w:rsidRPr="00857754">
        <w:rPr>
          <w:rFonts w:cstheme="minorHAnsi"/>
          <w:b/>
          <w:bCs/>
          <w:color w:val="201F1E"/>
          <w:shd w:val="clear" w:color="auto" w:fill="FFFFFF"/>
        </w:rPr>
        <w:t>Treasurer report</w:t>
      </w:r>
      <w:r w:rsidRPr="00857754">
        <w:rPr>
          <w:rFonts w:cstheme="minorHAnsi"/>
          <w:color w:val="201F1E"/>
          <w:shd w:val="clear" w:color="auto" w:fill="FFFFFF"/>
        </w:rPr>
        <w:t>: Kristen reported that the financial review (formerly called audit) was completed on August 3, 2020 by Kerry Turner, and the financial review was clean. She then presented the draft of the budget, developed by the officers and Ms. Doss, and reviewed changes to this year's budget that will be up for approval at the general membership meeting, most notably a likely reduction in donations due to virtual school as well as a reduction in some spending due to reduced activities. Several budget expense lines were removed including club support, academic recognition, arts enrichment, volunteering and summer scholarship fund, while others were reduced to better reflect actual expenditures in the prior year. We had funds in the budget from last year that were not spent due to the early closure, resulting in a high beginning cash balance of $15,680, and that will help with this year's funding.  An overall decline in cash is budgeted to reduce our year-end cash balance to $7,000, a goal we carried forward from the prior year. Finally, she presented the monthly Treasurer's Report including the balance of the reconciled bank accounts (no expenditures yet this year, only deposits from retail promotions).</w:t>
      </w:r>
    </w:p>
    <w:p w14:paraId="3D8C4730" w14:textId="38217CAA" w:rsidR="00632969" w:rsidRPr="00857754" w:rsidRDefault="00632969">
      <w:pPr>
        <w:rPr>
          <w:rFonts w:cstheme="minorHAnsi"/>
        </w:rPr>
      </w:pPr>
      <w:r w:rsidRPr="00857754">
        <w:rPr>
          <w:rFonts w:cstheme="minorHAnsi"/>
          <w:b/>
          <w:bCs/>
        </w:rPr>
        <w:t>General Membership meeting</w:t>
      </w:r>
      <w:r w:rsidRPr="00857754">
        <w:rPr>
          <w:rFonts w:cstheme="minorHAnsi"/>
        </w:rPr>
        <w:t>: Back to School Night will take place the week of Sept 21</w:t>
      </w:r>
      <w:r w:rsidRPr="00857754">
        <w:rPr>
          <w:rFonts w:cstheme="minorHAnsi"/>
          <w:vertAlign w:val="superscript"/>
        </w:rPr>
        <w:t>st</w:t>
      </w:r>
      <w:r w:rsidRPr="00857754">
        <w:rPr>
          <w:rFonts w:cstheme="minorHAnsi"/>
        </w:rPr>
        <w:t xml:space="preserve">. </w:t>
      </w:r>
      <w:r w:rsidR="00E32FEA" w:rsidRPr="00857754">
        <w:rPr>
          <w:rFonts w:cstheme="minorHAnsi"/>
        </w:rPr>
        <w:t>Denise</w:t>
      </w:r>
      <w:r w:rsidRPr="00857754">
        <w:rPr>
          <w:rFonts w:cstheme="minorHAnsi"/>
        </w:rPr>
        <w:t xml:space="preserve"> will let us know when they have a definite date. The PTSA can have some time at the beginning of </w:t>
      </w:r>
      <w:r w:rsidR="00FB1C76" w:rsidRPr="00857754">
        <w:rPr>
          <w:rFonts w:cstheme="minorHAnsi"/>
        </w:rPr>
        <w:t xml:space="preserve">BTSN to go over budget, get vote to approve budget, and to talk about joining, donations… Kristen will send an email to </w:t>
      </w:r>
      <w:proofErr w:type="spellStart"/>
      <w:r w:rsidR="00FB1C76" w:rsidRPr="00857754">
        <w:rPr>
          <w:rFonts w:cstheme="minorHAnsi"/>
        </w:rPr>
        <w:t>Maha</w:t>
      </w:r>
      <w:proofErr w:type="spellEnd"/>
      <w:r w:rsidR="00FB1C76" w:rsidRPr="00857754">
        <w:rPr>
          <w:rFonts w:cstheme="minorHAnsi"/>
        </w:rPr>
        <w:t xml:space="preserve"> to send out to all the board members to approve the budget, which needs to be done before the general membership meeting. </w:t>
      </w:r>
    </w:p>
    <w:p w14:paraId="3E562E67" w14:textId="503B248F" w:rsidR="00FB1C76" w:rsidRPr="00857754" w:rsidRDefault="00FB1C76">
      <w:pPr>
        <w:rPr>
          <w:rFonts w:cstheme="minorHAnsi"/>
        </w:rPr>
      </w:pPr>
      <w:r w:rsidRPr="00857754">
        <w:rPr>
          <w:rFonts w:cstheme="minorHAnsi"/>
          <w:b/>
          <w:bCs/>
        </w:rPr>
        <w:t>PTSA membership, donation and rewards</w:t>
      </w:r>
      <w:r w:rsidRPr="00857754">
        <w:rPr>
          <w:rFonts w:cstheme="minorHAnsi"/>
        </w:rPr>
        <w:t xml:space="preserve">: We’re going to continue to put out information in the Sunday message and on Facebook about how to join the PTSA and donate as well as the various rewards available for our school that families can sign up for. The information is also on our website and we will try to direct people there to get more info. </w:t>
      </w:r>
    </w:p>
    <w:p w14:paraId="132ED572" w14:textId="77229EE3" w:rsidR="00FB1C76" w:rsidRPr="00857754" w:rsidRDefault="00FB1C76">
      <w:pPr>
        <w:rPr>
          <w:rFonts w:cstheme="minorHAnsi"/>
        </w:rPr>
      </w:pPr>
      <w:r w:rsidRPr="00857754">
        <w:rPr>
          <w:rFonts w:cstheme="minorHAnsi"/>
          <w:b/>
          <w:bCs/>
        </w:rPr>
        <w:t>Reflections</w:t>
      </w:r>
      <w:r w:rsidRPr="00857754">
        <w:rPr>
          <w:rFonts w:cstheme="minorHAnsi"/>
        </w:rPr>
        <w:t xml:space="preserve">: </w:t>
      </w:r>
      <w:proofErr w:type="spellStart"/>
      <w:r w:rsidRPr="00857754">
        <w:rPr>
          <w:rFonts w:cstheme="minorHAnsi"/>
        </w:rPr>
        <w:t>Maha</w:t>
      </w:r>
      <w:proofErr w:type="spellEnd"/>
      <w:r w:rsidRPr="00857754">
        <w:rPr>
          <w:rFonts w:cstheme="minorHAnsi"/>
        </w:rPr>
        <w:t xml:space="preserve"> is going to talk to the reflections person to find out more information on what’s happening this year and how students are going to submit the items. Mrs. Doss hasn’t heard anything about it. Kathy noted that the elementary school has sent out information about it so we know it’s taking place this year. </w:t>
      </w:r>
    </w:p>
    <w:p w14:paraId="1C8170A3" w14:textId="3EE915F8" w:rsidR="00E97219" w:rsidRPr="00857754" w:rsidRDefault="00E97219">
      <w:pPr>
        <w:rPr>
          <w:rFonts w:cstheme="minorHAnsi"/>
        </w:rPr>
      </w:pPr>
      <w:r w:rsidRPr="00857754">
        <w:rPr>
          <w:rFonts w:cstheme="minorHAnsi"/>
          <w:b/>
          <w:bCs/>
        </w:rPr>
        <w:t>Yearbook</w:t>
      </w:r>
      <w:r w:rsidRPr="00857754">
        <w:rPr>
          <w:rFonts w:cstheme="minorHAnsi"/>
        </w:rPr>
        <w:t xml:space="preserve">: Parents have tried to pay online for this year’s yearbooks but it gives a message saying it’s out of stock. Mrs. Doss is going to look into getting that fixed but is not sure what will even happen with yearbooks this year since we’re not in school currently and not sure when we will be returning.  </w:t>
      </w:r>
    </w:p>
    <w:p w14:paraId="45A7055A" w14:textId="0069A3F5" w:rsidR="00E97219" w:rsidRPr="00857754" w:rsidRDefault="00E97219">
      <w:pPr>
        <w:rPr>
          <w:rFonts w:cstheme="minorHAnsi"/>
        </w:rPr>
      </w:pPr>
      <w:r w:rsidRPr="00857754">
        <w:rPr>
          <w:rFonts w:cstheme="minorHAnsi"/>
          <w:b/>
          <w:bCs/>
        </w:rPr>
        <w:t>Spirit Wear</w:t>
      </w:r>
      <w:r w:rsidRPr="00857754">
        <w:rPr>
          <w:rFonts w:cstheme="minorHAnsi"/>
        </w:rPr>
        <w:t xml:space="preserve">: Kristen was going to contact last year’s spirit wear chair to see where the remaining items are that weren’t sold. There supposedly is a large leftover supply from last year. Once it’s known what items we have we will try to set up a way to sell them online and will then need to figure out how to distribute them to the students. </w:t>
      </w:r>
    </w:p>
    <w:p w14:paraId="5BE83375" w14:textId="4119EC26" w:rsidR="007A1BEB" w:rsidRPr="00857754" w:rsidRDefault="00857754" w:rsidP="00857754">
      <w:pPr>
        <w:rPr>
          <w:rFonts w:cstheme="minorHAnsi"/>
          <w:sz w:val="20"/>
          <w:szCs w:val="20"/>
        </w:rPr>
      </w:pPr>
      <w:r>
        <w:rPr>
          <w:rFonts w:cstheme="minorHAnsi"/>
          <w:sz w:val="20"/>
          <w:szCs w:val="20"/>
        </w:rPr>
        <w:t>-</w:t>
      </w:r>
      <w:r w:rsidR="00667D13" w:rsidRPr="00857754">
        <w:rPr>
          <w:rFonts w:cstheme="minorHAnsi"/>
          <w:sz w:val="20"/>
          <w:szCs w:val="20"/>
        </w:rPr>
        <w:t xml:space="preserve">Minutes submitted by </w:t>
      </w:r>
      <w:r w:rsidR="00465D9B" w:rsidRPr="00857754">
        <w:rPr>
          <w:rFonts w:cstheme="minorHAnsi"/>
          <w:sz w:val="20"/>
          <w:szCs w:val="20"/>
        </w:rPr>
        <w:t>Kim Imajo</w:t>
      </w:r>
    </w:p>
    <w:sectPr w:rsidR="007A1BEB" w:rsidRPr="0085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205E8"/>
    <w:multiLevelType w:val="hybridMultilevel"/>
    <w:tmpl w:val="7DB03BE6"/>
    <w:lvl w:ilvl="0" w:tplc="C71AB0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13"/>
    <w:rsid w:val="000A7949"/>
    <w:rsid w:val="00465D9B"/>
    <w:rsid w:val="004E2966"/>
    <w:rsid w:val="00632969"/>
    <w:rsid w:val="00667D13"/>
    <w:rsid w:val="007A1BEB"/>
    <w:rsid w:val="00826CB9"/>
    <w:rsid w:val="00857754"/>
    <w:rsid w:val="00B70148"/>
    <w:rsid w:val="00BC4B1E"/>
    <w:rsid w:val="00BE1850"/>
    <w:rsid w:val="00C252F3"/>
    <w:rsid w:val="00CD1E97"/>
    <w:rsid w:val="00E32FEA"/>
    <w:rsid w:val="00E53002"/>
    <w:rsid w:val="00E97219"/>
    <w:rsid w:val="00F212AA"/>
    <w:rsid w:val="00FB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ED1C"/>
  <w15:chartTrackingRefBased/>
  <w15:docId w15:val="{FDCB961F-253B-4343-BADA-D2CF5677E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75333">
      <w:bodyDiv w:val="1"/>
      <w:marLeft w:val="0"/>
      <w:marRight w:val="0"/>
      <w:marTop w:val="0"/>
      <w:marBottom w:val="0"/>
      <w:divBdr>
        <w:top w:val="none" w:sz="0" w:space="0" w:color="auto"/>
        <w:left w:val="none" w:sz="0" w:space="0" w:color="auto"/>
        <w:bottom w:val="none" w:sz="0" w:space="0" w:color="auto"/>
        <w:right w:val="none" w:sz="0" w:space="0" w:color="auto"/>
      </w:divBdr>
      <w:divsChild>
        <w:div w:id="1347168734">
          <w:marLeft w:val="0"/>
          <w:marRight w:val="0"/>
          <w:marTop w:val="0"/>
          <w:marBottom w:val="0"/>
          <w:divBdr>
            <w:top w:val="none" w:sz="0" w:space="0" w:color="auto"/>
            <w:left w:val="none" w:sz="0" w:space="0" w:color="auto"/>
            <w:bottom w:val="none" w:sz="0" w:space="0" w:color="auto"/>
            <w:right w:val="none" w:sz="0" w:space="0" w:color="auto"/>
          </w:divBdr>
        </w:div>
        <w:div w:id="1318534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Imajo</dc:creator>
  <cp:keywords/>
  <dc:description/>
  <cp:lastModifiedBy>Kathy</cp:lastModifiedBy>
  <cp:revision>2</cp:revision>
  <dcterms:created xsi:type="dcterms:W3CDTF">2020-11-08T23:44:00Z</dcterms:created>
  <dcterms:modified xsi:type="dcterms:W3CDTF">2020-11-08T23:44:00Z</dcterms:modified>
</cp:coreProperties>
</file>