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8F" w:rsidRPr="009636F3" w:rsidRDefault="009636F3" w:rsidP="009636F3">
      <w:pPr>
        <w:jc w:val="center"/>
        <w:rPr>
          <w:color w:val="FF0000"/>
          <w:sz w:val="32"/>
          <w:szCs w:val="32"/>
        </w:rPr>
      </w:pPr>
      <w:r w:rsidRPr="009636F3">
        <w:rPr>
          <w:color w:val="FF0000"/>
          <w:sz w:val="32"/>
          <w:szCs w:val="32"/>
        </w:rPr>
        <w:t>Moody Middle School PTA</w:t>
      </w:r>
    </w:p>
    <w:p w:rsidR="009636F3" w:rsidRDefault="009636F3" w:rsidP="009636F3">
      <w:pPr>
        <w:jc w:val="center"/>
        <w:rPr>
          <w:color w:val="FF0000"/>
          <w:sz w:val="32"/>
          <w:szCs w:val="32"/>
        </w:rPr>
      </w:pPr>
      <w:r w:rsidRPr="009636F3">
        <w:rPr>
          <w:color w:val="FF0000"/>
          <w:sz w:val="32"/>
          <w:szCs w:val="32"/>
        </w:rPr>
        <w:t>Treasurer’</w:t>
      </w:r>
      <w:r>
        <w:rPr>
          <w:color w:val="FF0000"/>
          <w:sz w:val="32"/>
          <w:szCs w:val="32"/>
        </w:rPr>
        <w:t>s R</w:t>
      </w:r>
      <w:r w:rsidRPr="009636F3">
        <w:rPr>
          <w:color w:val="FF0000"/>
          <w:sz w:val="32"/>
          <w:szCs w:val="32"/>
        </w:rPr>
        <w:t xml:space="preserve">eport </w:t>
      </w:r>
      <w:r w:rsidR="00C90344">
        <w:rPr>
          <w:color w:val="FF0000"/>
          <w:sz w:val="32"/>
          <w:szCs w:val="32"/>
        </w:rPr>
        <w:t xml:space="preserve">Sep 10 </w:t>
      </w:r>
      <w:r w:rsidR="00D8572F">
        <w:rPr>
          <w:color w:val="FF0000"/>
          <w:sz w:val="32"/>
          <w:szCs w:val="32"/>
        </w:rPr>
        <w:t xml:space="preserve"> </w:t>
      </w:r>
      <w:r w:rsidR="005B6212">
        <w:rPr>
          <w:color w:val="FF0000"/>
          <w:sz w:val="32"/>
          <w:szCs w:val="32"/>
        </w:rPr>
        <w:t xml:space="preserve"> </w:t>
      </w:r>
      <w:r w:rsidRPr="009636F3">
        <w:rPr>
          <w:color w:val="FF0000"/>
          <w:sz w:val="32"/>
          <w:szCs w:val="32"/>
        </w:rPr>
        <w:t>201</w:t>
      </w:r>
      <w:r w:rsidR="005B6212">
        <w:rPr>
          <w:color w:val="FF0000"/>
          <w:sz w:val="32"/>
          <w:szCs w:val="32"/>
        </w:rPr>
        <w:t>3</w:t>
      </w:r>
    </w:p>
    <w:p w:rsidR="009636F3" w:rsidRDefault="009636F3" w:rsidP="009636F3">
      <w:pPr>
        <w:rPr>
          <w:color w:val="FF0000"/>
          <w:sz w:val="24"/>
          <w:szCs w:val="24"/>
        </w:rPr>
      </w:pPr>
      <w:r w:rsidRPr="009636F3">
        <w:rPr>
          <w:color w:val="FF0000"/>
          <w:sz w:val="24"/>
          <w:szCs w:val="24"/>
        </w:rPr>
        <w:t>Submitted by Santhi Sridharan</w:t>
      </w:r>
    </w:p>
    <w:p w:rsidR="00A244E6" w:rsidRDefault="00A244E6" w:rsidP="009636F3">
      <w:pPr>
        <w:rPr>
          <w:b/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Balance on Hand as of </w:t>
      </w:r>
      <w:r w:rsidR="00C90344">
        <w:rPr>
          <w:color w:val="FF0000"/>
          <w:sz w:val="24"/>
          <w:szCs w:val="24"/>
        </w:rPr>
        <w:t>Sep 10</w:t>
      </w:r>
      <w:r w:rsidR="00D8572F">
        <w:rPr>
          <w:color w:val="FF0000"/>
          <w:sz w:val="24"/>
          <w:szCs w:val="24"/>
        </w:rPr>
        <w:t xml:space="preserve"> </w:t>
      </w:r>
      <w:r w:rsidR="001A2BDD">
        <w:rPr>
          <w:color w:val="FF0000"/>
          <w:sz w:val="24"/>
          <w:szCs w:val="24"/>
        </w:rPr>
        <w:t xml:space="preserve">2013 : </w:t>
      </w:r>
      <w:r w:rsidR="00C90344">
        <w:rPr>
          <w:color w:val="FF0000"/>
          <w:sz w:val="24"/>
          <w:szCs w:val="24"/>
        </w:rPr>
        <w:t>9790</w:t>
      </w:r>
      <w:r w:rsidR="00D8572F">
        <w:rPr>
          <w:color w:val="FF0000"/>
          <w:sz w:val="24"/>
          <w:szCs w:val="24"/>
        </w:rPr>
        <w:t>.</w:t>
      </w:r>
      <w:r w:rsidR="00C90344">
        <w:rPr>
          <w:color w:val="FF0000"/>
          <w:sz w:val="24"/>
          <w:szCs w:val="24"/>
        </w:rPr>
        <w:t>33</w:t>
      </w:r>
      <w:r w:rsidR="009E6268">
        <w:rPr>
          <w:b/>
          <w:color w:val="FF0000"/>
          <w:sz w:val="24"/>
          <w:szCs w:val="24"/>
          <w:u w:val="single"/>
        </w:rPr>
        <w:t>**</w:t>
      </w:r>
    </w:p>
    <w:p w:rsidR="003469E6" w:rsidRDefault="003469E6" w:rsidP="009636F3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Highlights: </w:t>
      </w:r>
    </w:p>
    <w:p w:rsidR="001A2BDD" w:rsidRPr="001A2BDD" w:rsidRDefault="001A2BDD" w:rsidP="005B3BCD">
      <w:pPr>
        <w:pStyle w:val="ListParagraph"/>
        <w:ind w:left="1440"/>
        <w:rPr>
          <w:sz w:val="24"/>
          <w:szCs w:val="24"/>
        </w:rPr>
      </w:pPr>
    </w:p>
    <w:p w:rsidR="00C90344" w:rsidRPr="00C90344" w:rsidRDefault="00C90344" w:rsidP="00D041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Audit committee approved last year’s actuals on Sep 3 2013. </w:t>
      </w:r>
    </w:p>
    <w:p w:rsidR="00630B59" w:rsidRPr="00C90344" w:rsidRDefault="00C90344" w:rsidP="00D041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Attached to this report is proposed budget for the year 2013-2014</w:t>
      </w:r>
    </w:p>
    <w:p w:rsidR="00C90344" w:rsidRPr="00C90344" w:rsidRDefault="00C90344" w:rsidP="00D041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New Budget Expense categories added to cater to 21</w:t>
      </w:r>
      <w:r w:rsidRPr="00C9034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century Auditorium project, New software for PTA book maintenance, Bounce Program, Start up fund for next year.</w:t>
      </w:r>
    </w:p>
    <w:p w:rsidR="002A27F7" w:rsidRPr="002A27F7" w:rsidRDefault="00C90344" w:rsidP="00D041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Income expectation has been increased </w:t>
      </w:r>
      <w:r w:rsidR="002A27F7">
        <w:rPr>
          <w:b/>
          <w:sz w:val="24"/>
          <w:szCs w:val="24"/>
        </w:rPr>
        <w:t xml:space="preserve">by $500 from Retail Promotions. </w:t>
      </w:r>
    </w:p>
    <w:p w:rsidR="002A27F7" w:rsidRDefault="002A27F7" w:rsidP="00C90344">
      <w:pPr>
        <w:rPr>
          <w:b/>
          <w:sz w:val="24"/>
          <w:szCs w:val="24"/>
          <w:u w:val="single"/>
        </w:rPr>
      </w:pPr>
    </w:p>
    <w:p w:rsidR="00C90344" w:rsidRPr="00C90344" w:rsidRDefault="00C90344" w:rsidP="00C90344">
      <w:pPr>
        <w:rPr>
          <w:b/>
          <w:sz w:val="24"/>
          <w:szCs w:val="24"/>
          <w:u w:val="single"/>
        </w:rPr>
      </w:pPr>
      <w:r w:rsidRPr="00C90344">
        <w:rPr>
          <w:b/>
          <w:sz w:val="24"/>
          <w:szCs w:val="24"/>
          <w:u w:val="single"/>
        </w:rPr>
        <w:t>Proposed Budget :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320"/>
        <w:gridCol w:w="320"/>
        <w:gridCol w:w="2920"/>
        <w:gridCol w:w="1920"/>
        <w:gridCol w:w="240"/>
        <w:gridCol w:w="1300"/>
        <w:gridCol w:w="240"/>
        <w:gridCol w:w="1420"/>
      </w:tblGrid>
      <w:tr w:rsidR="00C90344" w:rsidRPr="00C90344" w:rsidTr="00C90344">
        <w:trPr>
          <w:trHeight w:val="3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Budget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Jul '12 - Jun 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0344">
              <w:rPr>
                <w:rFonts w:ascii="Calibri" w:eastAsia="Times New Roman" w:hAnsi="Calibri" w:cs="Times New Roman"/>
                <w:b/>
                <w:bCs/>
                <w:color w:val="000000"/>
              </w:rPr>
              <w:t>Jun '13- Jun 14</w:t>
            </w:r>
          </w:p>
        </w:tc>
      </w:tr>
      <w:tr w:rsidR="00C90344" w:rsidRPr="00C90344" w:rsidTr="00C90344">
        <w:trPr>
          <w:trHeight w:val="6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344" w:rsidRPr="00C90344" w:rsidRDefault="00C90344" w:rsidP="00C90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344" w:rsidRPr="00C90344" w:rsidRDefault="00C90344" w:rsidP="00C90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344" w:rsidRPr="00C90344" w:rsidRDefault="00C90344" w:rsidP="00C90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344" w:rsidRPr="00C90344" w:rsidRDefault="00C90344" w:rsidP="00C90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2012-13 Approved Budget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344" w:rsidRPr="00C90344" w:rsidRDefault="00C90344" w:rsidP="00C903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344" w:rsidRPr="00C90344" w:rsidRDefault="00C90344" w:rsidP="00C90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2012-13 Actuals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344" w:rsidRPr="00C90344" w:rsidRDefault="00C90344" w:rsidP="00C90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344" w:rsidRPr="00C90344" w:rsidRDefault="00C90344" w:rsidP="00C90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2013-14 Proposed Budget</w:t>
            </w:r>
          </w:p>
        </w:tc>
      </w:tr>
      <w:tr w:rsidR="002A27F7" w:rsidRPr="00C90344" w:rsidTr="00C90344">
        <w:trPr>
          <w:gridAfter w:val="7"/>
          <w:wAfter w:w="8360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7F7" w:rsidRPr="00C90344" w:rsidRDefault="002A27F7" w:rsidP="00C90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Book Fair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Interest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Membership Dues (Net)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1,268.00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1,209.25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1,225.00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Raider Fund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11,778.00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13,000.00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Retail Promotions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6,419.51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4,000.00</w:t>
            </w:r>
          </w:p>
        </w:tc>
      </w:tr>
      <w:tr w:rsidR="00C90344" w:rsidRPr="00C90344" w:rsidTr="00C90344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School Dances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1,642.35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17,840.00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21,108.38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24,285.00</w:t>
            </w:r>
          </w:p>
        </w:tc>
      </w:tr>
      <w:tr w:rsidR="00C90344" w:rsidRPr="00C90344" w:rsidTr="00C90344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21st Century Auditorium Project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2A27F7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C90344"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,000.00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8th Grade Dance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446.15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Arts in Education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Awards and Gifts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Book Fair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Bounce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Club Donation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Communications/Website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County Council Dues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Directory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Hospitality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1,760.73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2A2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</w:t>
            </w:r>
            <w:r w:rsidR="002A27F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Insurance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LightBoard Project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Miscellaneous expense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Money Monders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Moody Community Fund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Paper, Postage and supplies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PTA Programs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PTA Training and Conventions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Reflections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Scholarship fund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1,160.00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School/Educational Needs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1,875.00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1,875.00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1,750.00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Spring Fling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500.00</w:t>
            </w:r>
          </w:p>
        </w:tc>
      </w:tr>
      <w:tr w:rsidR="00C90344" w:rsidRPr="00C90344" w:rsidTr="00C90344">
        <w:trPr>
          <w:trHeight w:val="27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startup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Student Agenda Books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5,350.00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5,377.00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4,625.00</w:t>
            </w:r>
          </w:p>
        </w:tc>
      </w:tr>
      <w:tr w:rsidR="00C90344" w:rsidRPr="00C90344" w:rsidTr="00C90344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Teacher Classroom fund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302.38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1,000.00</w:t>
            </w:r>
          </w:p>
        </w:tc>
      </w:tr>
      <w:tr w:rsidR="00C90344" w:rsidRPr="00C90344" w:rsidTr="00C90344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Withdrawal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90344" w:rsidRPr="00C90344" w:rsidTr="00C90344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19,606.00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20,355.66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2A27F7" w:rsidP="002A27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  <w:r w:rsidR="00C90344"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  <w:r w:rsidR="00C90344" w:rsidRPr="00C9034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</w:t>
            </w:r>
          </w:p>
        </w:tc>
      </w:tr>
      <w:tr w:rsidR="00C90344" w:rsidRPr="00C90344" w:rsidTr="00C90344">
        <w:trPr>
          <w:trHeight w:val="315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Income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-1,766.00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752.72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C90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344" w:rsidRPr="00C90344" w:rsidRDefault="00C90344" w:rsidP="002A2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="002A27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4,086</w:t>
            </w:r>
            <w:r w:rsidRPr="00C903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.00</w:t>
            </w:r>
          </w:p>
        </w:tc>
      </w:tr>
    </w:tbl>
    <w:p w:rsidR="00C90344" w:rsidRDefault="00C90344" w:rsidP="00C90344">
      <w:pPr>
        <w:rPr>
          <w:sz w:val="24"/>
          <w:szCs w:val="24"/>
        </w:rPr>
      </w:pPr>
    </w:p>
    <w:p w:rsidR="00C90344" w:rsidRDefault="00C90344" w:rsidP="00C90344">
      <w:pPr>
        <w:rPr>
          <w:sz w:val="24"/>
          <w:szCs w:val="24"/>
        </w:rPr>
      </w:pPr>
    </w:p>
    <w:p w:rsidR="00C90344" w:rsidRDefault="00C90344" w:rsidP="00C90344">
      <w:pPr>
        <w:rPr>
          <w:sz w:val="24"/>
          <w:szCs w:val="24"/>
        </w:rPr>
      </w:pPr>
      <w:r>
        <w:rPr>
          <w:sz w:val="24"/>
          <w:szCs w:val="24"/>
        </w:rPr>
        <w:t xml:space="preserve">Reconciliation Reports for the Month of Jul 2013 /Aug 2013 : </w:t>
      </w:r>
    </w:p>
    <w:p w:rsidR="00C90344" w:rsidRDefault="00C90344" w:rsidP="00C9034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F4F2400" wp14:editId="77040F0C">
            <wp:extent cx="4467225" cy="2921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923" t="17710" r="18246" b="30454"/>
                    <a:stretch/>
                  </pic:blipFill>
                  <pic:spPr bwMode="auto">
                    <a:xfrm>
                      <a:off x="0" y="0"/>
                      <a:ext cx="4467225" cy="2921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344" w:rsidRDefault="00C90344" w:rsidP="00C90344">
      <w:pPr>
        <w:rPr>
          <w:sz w:val="24"/>
          <w:szCs w:val="24"/>
        </w:rPr>
      </w:pPr>
    </w:p>
    <w:p w:rsidR="00C90344" w:rsidRDefault="00C90344" w:rsidP="00C9034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6EEBCEC" wp14:editId="74AA26E8">
            <wp:extent cx="4848225" cy="296280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725" t="17710" r="15681" b="32397"/>
                    <a:stretch/>
                  </pic:blipFill>
                  <pic:spPr bwMode="auto">
                    <a:xfrm>
                      <a:off x="0" y="0"/>
                      <a:ext cx="4849622" cy="2963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344" w:rsidRDefault="00C90344" w:rsidP="00C90344">
      <w:pPr>
        <w:rPr>
          <w:sz w:val="24"/>
          <w:szCs w:val="24"/>
        </w:rPr>
      </w:pPr>
    </w:p>
    <w:p w:rsidR="00C90344" w:rsidRPr="00C90344" w:rsidRDefault="00C90344" w:rsidP="00C90344">
      <w:pPr>
        <w:rPr>
          <w:sz w:val="24"/>
          <w:szCs w:val="24"/>
        </w:rPr>
      </w:pPr>
      <w:r>
        <w:rPr>
          <w:sz w:val="24"/>
          <w:szCs w:val="24"/>
        </w:rPr>
        <w:t>**Ending Balance in Henrico Savings Account is $12.44 Leading to total Balance in-hand of 9790.33</w:t>
      </w:r>
    </w:p>
    <w:sectPr w:rsidR="00C90344" w:rsidRPr="00C90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C4" w:rsidRDefault="009D03C4" w:rsidP="002A27F7">
      <w:pPr>
        <w:spacing w:after="0" w:line="240" w:lineRule="auto"/>
      </w:pPr>
      <w:r>
        <w:separator/>
      </w:r>
    </w:p>
  </w:endnote>
  <w:endnote w:type="continuationSeparator" w:id="0">
    <w:p w:rsidR="009D03C4" w:rsidRDefault="009D03C4" w:rsidP="002A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F7" w:rsidRDefault="002A27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F7" w:rsidRDefault="002A27F7">
    <w:pPr>
      <w:pStyle w:val="Footer"/>
    </w:pPr>
    <w:fldSimple w:instr=" DOCVARIABLE dcuFooter  ">
      <w:r>
        <w:t xml:space="preserve"> 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F7" w:rsidRDefault="002A2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C4" w:rsidRDefault="009D03C4" w:rsidP="002A27F7">
      <w:pPr>
        <w:spacing w:after="0" w:line="240" w:lineRule="auto"/>
      </w:pPr>
      <w:r>
        <w:separator/>
      </w:r>
    </w:p>
  </w:footnote>
  <w:footnote w:type="continuationSeparator" w:id="0">
    <w:p w:rsidR="009D03C4" w:rsidRDefault="009D03C4" w:rsidP="002A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F7" w:rsidRDefault="002A2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F7" w:rsidRDefault="002A27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F7" w:rsidRDefault="002A2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3FE"/>
    <w:multiLevelType w:val="hybridMultilevel"/>
    <w:tmpl w:val="ACD4E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D33293"/>
    <w:multiLevelType w:val="hybridMultilevel"/>
    <w:tmpl w:val="C79C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292B"/>
    <w:multiLevelType w:val="hybridMultilevel"/>
    <w:tmpl w:val="BA9A5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95E71"/>
    <w:multiLevelType w:val="hybridMultilevel"/>
    <w:tmpl w:val="812E3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E130E1"/>
    <w:multiLevelType w:val="hybridMultilevel"/>
    <w:tmpl w:val="B980E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D52D1D"/>
    <w:multiLevelType w:val="hybridMultilevel"/>
    <w:tmpl w:val="AB509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cuFooter" w:val=" "/>
  </w:docVars>
  <w:rsids>
    <w:rsidRoot w:val="009636F3"/>
    <w:rsid w:val="000E4423"/>
    <w:rsid w:val="00121A82"/>
    <w:rsid w:val="0014352E"/>
    <w:rsid w:val="001A2BDD"/>
    <w:rsid w:val="001B11DD"/>
    <w:rsid w:val="001F4BA9"/>
    <w:rsid w:val="00283A8F"/>
    <w:rsid w:val="002A27F7"/>
    <w:rsid w:val="00334997"/>
    <w:rsid w:val="003469E6"/>
    <w:rsid w:val="0039026C"/>
    <w:rsid w:val="003E7418"/>
    <w:rsid w:val="005A099C"/>
    <w:rsid w:val="005B3BCD"/>
    <w:rsid w:val="005B6212"/>
    <w:rsid w:val="00630B59"/>
    <w:rsid w:val="00682017"/>
    <w:rsid w:val="006841CA"/>
    <w:rsid w:val="007A2339"/>
    <w:rsid w:val="007B1750"/>
    <w:rsid w:val="008A4C9A"/>
    <w:rsid w:val="008B4336"/>
    <w:rsid w:val="009060D7"/>
    <w:rsid w:val="009636F3"/>
    <w:rsid w:val="0099090F"/>
    <w:rsid w:val="009D03C4"/>
    <w:rsid w:val="009E6268"/>
    <w:rsid w:val="00A244E6"/>
    <w:rsid w:val="00A44542"/>
    <w:rsid w:val="00AA1115"/>
    <w:rsid w:val="00AC1E92"/>
    <w:rsid w:val="00AC29B6"/>
    <w:rsid w:val="00C00DFA"/>
    <w:rsid w:val="00C8544D"/>
    <w:rsid w:val="00C90344"/>
    <w:rsid w:val="00CF4926"/>
    <w:rsid w:val="00D041AB"/>
    <w:rsid w:val="00D8572F"/>
    <w:rsid w:val="00D96369"/>
    <w:rsid w:val="00E464BC"/>
    <w:rsid w:val="00E8339B"/>
    <w:rsid w:val="00ED3B4D"/>
    <w:rsid w:val="00ED55F5"/>
    <w:rsid w:val="00F13FEB"/>
    <w:rsid w:val="00F57A67"/>
    <w:rsid w:val="00FA7F31"/>
    <w:rsid w:val="00F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7F7"/>
  </w:style>
  <w:style w:type="paragraph" w:styleId="Footer">
    <w:name w:val="footer"/>
    <w:basedOn w:val="Normal"/>
    <w:link w:val="FooterChar"/>
    <w:uiPriority w:val="99"/>
    <w:unhideWhenUsed/>
    <w:rsid w:val="002A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7F7"/>
  </w:style>
  <w:style w:type="paragraph" w:styleId="Footer">
    <w:name w:val="footer"/>
    <w:basedOn w:val="Normal"/>
    <w:link w:val="FooterChar"/>
    <w:uiPriority w:val="99"/>
    <w:unhideWhenUsed/>
    <w:rsid w:val="002A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Santhi</dc:creator>
  <cp:lastModifiedBy>vqi305</cp:lastModifiedBy>
  <cp:revision>2</cp:revision>
  <cp:lastPrinted>2013-05-28T21:56:00Z</cp:lastPrinted>
  <dcterms:created xsi:type="dcterms:W3CDTF">2013-09-10T13:54:00Z</dcterms:created>
  <dcterms:modified xsi:type="dcterms:W3CDTF">2013-09-10T13:54:00Z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